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BD1E" w14:textId="77777777" w:rsidR="00233D5B" w:rsidRDefault="005F6A70" w:rsidP="00233D5B">
      <w:pPr>
        <w:jc w:val="center"/>
        <w:rPr>
          <w:b/>
          <w:bCs/>
          <w:color w:val="153D63" w:themeColor="text2" w:themeTint="E6"/>
          <w:sz w:val="28"/>
          <w:szCs w:val="28"/>
        </w:rPr>
      </w:pPr>
      <w:r>
        <w:rPr>
          <w:noProof/>
        </w:rPr>
        <w:drawing>
          <wp:inline distT="0" distB="0" distL="0" distR="0" wp14:anchorId="6E15BBA0" wp14:editId="71748D12">
            <wp:extent cx="840591" cy="822301"/>
            <wp:effectExtent l="133350" t="114300" r="150495" b="168910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15091645-09EF-48BF-A012-6303E4A469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15091645-09EF-48BF-A012-6303E4A469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92" cy="8254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E541D4" w14:textId="482A55AE" w:rsidR="00EB4EB3" w:rsidRPr="00EB4EB3" w:rsidRDefault="00EB4EB3" w:rsidP="00233D5B">
      <w:pPr>
        <w:jc w:val="center"/>
        <w:rPr>
          <w:b/>
          <w:bCs/>
          <w:color w:val="153D63" w:themeColor="text2" w:themeTint="E6"/>
          <w:sz w:val="28"/>
          <w:szCs w:val="28"/>
        </w:rPr>
      </w:pPr>
      <w:r w:rsidRPr="00EB4EB3">
        <w:rPr>
          <w:b/>
          <w:bCs/>
          <w:color w:val="153D63" w:themeColor="text2" w:themeTint="E6"/>
          <w:sz w:val="28"/>
          <w:szCs w:val="28"/>
        </w:rPr>
        <w:t>BON DE COMMANDE</w:t>
      </w:r>
    </w:p>
    <w:p w14:paraId="260DC8FA" w14:textId="0758CE0B" w:rsidR="00EB4EB3" w:rsidRPr="00EB4EB3" w:rsidRDefault="00EB4EB3" w:rsidP="00EB4EB3">
      <w:pPr>
        <w:jc w:val="center"/>
        <w:rPr>
          <w:b/>
          <w:bCs/>
          <w:color w:val="153D63" w:themeColor="text2" w:themeTint="E6"/>
          <w:sz w:val="28"/>
          <w:szCs w:val="28"/>
        </w:rPr>
      </w:pPr>
      <w:r w:rsidRPr="00EB4EB3">
        <w:rPr>
          <w:b/>
          <w:bCs/>
          <w:color w:val="153D63" w:themeColor="text2" w:themeTint="E6"/>
          <w:sz w:val="28"/>
          <w:szCs w:val="28"/>
        </w:rPr>
        <w:t>« LES FOLLES AVENTURES DE LOUISON PIGNON »</w:t>
      </w:r>
    </w:p>
    <w:p w14:paraId="79E3F12A" w14:textId="77777777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1. IDENTIFICATION DU MARCHÉ</w:t>
      </w:r>
    </w:p>
    <w:p w14:paraId="38A7CA00" w14:textId="2C7C4FF6" w:rsidR="00EB4EB3" w:rsidRPr="00EB4EB3" w:rsidRDefault="00EB4EB3" w:rsidP="00EB4EB3">
      <w:r w:rsidRPr="6BFC761E">
        <w:rPr>
          <w:b/>
          <w:bCs/>
        </w:rPr>
        <w:t>Objet du marché :</w:t>
      </w:r>
      <w:r>
        <w:br/>
        <w:t>Conception de la 2</w:t>
      </w:r>
      <w:r w:rsidR="5E9EB99B">
        <w:t xml:space="preserve">ème </w:t>
      </w:r>
      <w:r>
        <w:t>version de la chasse aux trésors / géocaching</w:t>
      </w:r>
      <w:r>
        <w:br/>
      </w:r>
      <w:r w:rsidRPr="6BFC761E">
        <w:rPr>
          <w:i/>
          <w:iCs/>
        </w:rPr>
        <w:t>"Les folles aventures de Louison Pignon"</w:t>
      </w:r>
    </w:p>
    <w:p w14:paraId="17FD31A7" w14:textId="77777777" w:rsidR="00EB4EB3" w:rsidRPr="00EB4EB3" w:rsidRDefault="00EB4EB3" w:rsidP="00EB4EB3">
      <w:r w:rsidRPr="00EB4EB3">
        <w:rPr>
          <w:b/>
          <w:bCs/>
        </w:rPr>
        <w:t>Références juridiques :</w:t>
      </w:r>
    </w:p>
    <w:p w14:paraId="67668A5D" w14:textId="77777777" w:rsidR="00EB4EB3" w:rsidRPr="00EB4EB3" w:rsidRDefault="00EB4EB3" w:rsidP="00EB4EB3">
      <w:pPr>
        <w:numPr>
          <w:ilvl w:val="0"/>
          <w:numId w:val="1"/>
        </w:numPr>
      </w:pPr>
      <w:r w:rsidRPr="00EB4EB3">
        <w:t>Convention Constitutive du Groupement de Commande</w:t>
      </w:r>
    </w:p>
    <w:p w14:paraId="63D7028D" w14:textId="77777777" w:rsidR="00EB4EB3" w:rsidRPr="00EB4EB3" w:rsidRDefault="00EB4EB3" w:rsidP="00EB4EB3">
      <w:pPr>
        <w:numPr>
          <w:ilvl w:val="0"/>
          <w:numId w:val="1"/>
        </w:numPr>
      </w:pPr>
      <w:r w:rsidRPr="00EB4EB3">
        <w:t>Articles L2124-3 et R2124-3 du Code de la Commande Publique</w:t>
      </w:r>
    </w:p>
    <w:p w14:paraId="4A89C339" w14:textId="77777777" w:rsidR="00EB4EB3" w:rsidRPr="00EB4EB3" w:rsidRDefault="00EB4EB3" w:rsidP="00EB4EB3">
      <w:pPr>
        <w:numPr>
          <w:ilvl w:val="0"/>
          <w:numId w:val="1"/>
        </w:numPr>
      </w:pPr>
      <w:r w:rsidRPr="00EB4EB3">
        <w:t>Marché à forme mixte</w:t>
      </w:r>
    </w:p>
    <w:p w14:paraId="2213400B" w14:textId="77777777" w:rsidR="00EB4EB3" w:rsidRPr="00EB4EB3" w:rsidRDefault="00EB4EB3" w:rsidP="00EB4EB3">
      <w:pPr>
        <w:numPr>
          <w:ilvl w:val="0"/>
          <w:numId w:val="1"/>
        </w:numPr>
      </w:pPr>
      <w:r w:rsidRPr="00EB4EB3">
        <w:t>Partie à bon de commande conformément aux articles R2162-13 et R2162-14</w:t>
      </w:r>
    </w:p>
    <w:p w14:paraId="578CB3C5" w14:textId="77777777" w:rsidR="00EB4EB3" w:rsidRPr="00EB4EB3" w:rsidRDefault="00EB4EB3" w:rsidP="00EB4EB3">
      <w:pPr>
        <w:numPr>
          <w:ilvl w:val="0"/>
          <w:numId w:val="1"/>
        </w:numPr>
      </w:pPr>
      <w:r w:rsidRPr="00EB4EB3">
        <w:t xml:space="preserve">Acte d’Engagement et notification du marché signés le </w:t>
      </w:r>
      <w:r w:rsidRPr="00EB4EB3">
        <w:rPr>
          <w:b/>
          <w:bCs/>
        </w:rPr>
        <w:t>26 septembre 2025</w:t>
      </w:r>
    </w:p>
    <w:p w14:paraId="4BD97B3C" w14:textId="77777777" w:rsidR="00EB4EB3" w:rsidRPr="00EB4EB3" w:rsidRDefault="00EB4EB3" w:rsidP="00EB4EB3">
      <w:r w:rsidRPr="00EB4EB3">
        <w:rPr>
          <w:b/>
          <w:bCs/>
        </w:rPr>
        <w:t>Pouvoir adjudicateur pilote provisoire :</w:t>
      </w:r>
      <w:r w:rsidRPr="00EB4EB3">
        <w:br/>
        <w:t>Agence Oise Tourisme</w:t>
      </w:r>
      <w:r w:rsidRPr="00EB4EB3">
        <w:br/>
        <w:t xml:space="preserve">Représentée par : </w:t>
      </w:r>
      <w:r w:rsidRPr="00EB4EB3">
        <w:rPr>
          <w:b/>
          <w:bCs/>
        </w:rPr>
        <w:t>Madame Brigitte Lefèbvre, Présidente</w:t>
      </w:r>
    </w:p>
    <w:p w14:paraId="7159917F" w14:textId="77777777" w:rsidR="00EB4EB3" w:rsidRPr="00EB4EB3" w:rsidRDefault="00EB4EB3" w:rsidP="00EB4EB3">
      <w:r w:rsidRPr="00EB4EB3">
        <w:rPr>
          <w:b/>
          <w:bCs/>
        </w:rPr>
        <w:t>Titulaire du marché :</w:t>
      </w:r>
      <w:r w:rsidRPr="00EB4EB3">
        <w:br/>
        <w:t>PROXIMIT</w:t>
      </w:r>
      <w:r w:rsidRPr="00EB4EB3">
        <w:br/>
        <w:t>SIRET : 481 331 528 00044</w:t>
      </w:r>
      <w:r w:rsidRPr="00EB4EB3">
        <w:br/>
        <w:t>TVA intracommunautaire : FR22 481331 528</w:t>
      </w:r>
    </w:p>
    <w:p w14:paraId="06049414" w14:textId="77777777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2. OBJET DU BON DE COMMANDE</w:t>
      </w:r>
    </w:p>
    <w:p w14:paraId="78B1820D" w14:textId="77777777" w:rsidR="00EB4EB3" w:rsidRPr="00EB4EB3" w:rsidRDefault="00EB4EB3" w:rsidP="00EB4EB3">
      <w:r w:rsidRPr="00EB4EB3">
        <w:t xml:space="preserve">Le présent bon de commande est émis en application du marché susvisé, et conformément aux dispositions tarifaires mentionnées à la </w:t>
      </w:r>
      <w:r w:rsidRPr="00EB4EB3">
        <w:rPr>
          <w:b/>
          <w:bCs/>
        </w:rPr>
        <w:t>page 3 de l’Acte d’Engagement</w:t>
      </w:r>
      <w:r w:rsidRPr="00EB4EB3">
        <w:t>, selon la typologie des circuits.</w:t>
      </w:r>
    </w:p>
    <w:p w14:paraId="771F839E" w14:textId="77777777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3. DÉTAIL DE LA COMMANDE</w:t>
      </w:r>
    </w:p>
    <w:p w14:paraId="0F092BCE" w14:textId="77777777" w:rsidR="00EB4EB3" w:rsidRDefault="00EB4EB3" w:rsidP="00EB4EB3">
      <w:pPr>
        <w:rPr>
          <w:b/>
          <w:bCs/>
        </w:rPr>
      </w:pPr>
      <w:r w:rsidRPr="00EB4EB3">
        <w:rPr>
          <w:b/>
          <w:bCs/>
          <w:highlight w:val="yellow"/>
        </w:rPr>
        <w:t>3.1 Circuit Vélo / Canoë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1414"/>
        <w:gridCol w:w="2266"/>
      </w:tblGrid>
      <w:tr w:rsidR="005C32DE" w14:paraId="1B10A039" w14:textId="77777777" w:rsidTr="009629B2">
        <w:trPr>
          <w:jc w:val="center"/>
        </w:trPr>
        <w:tc>
          <w:tcPr>
            <w:tcW w:w="3256" w:type="dxa"/>
            <w:vAlign w:val="center"/>
          </w:tcPr>
          <w:p w14:paraId="6579670F" w14:textId="2DB3359E" w:rsidR="009A4A4D" w:rsidRDefault="005C32DE" w:rsidP="00962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E5628">
              <w:rPr>
                <w:b/>
                <w:bCs/>
              </w:rPr>
              <w:t>ésignation</w:t>
            </w:r>
          </w:p>
          <w:p w14:paraId="78ACC91C" w14:textId="68611E10" w:rsidR="005C32DE" w:rsidRDefault="00CE5628" w:rsidP="009629B2">
            <w:pPr>
              <w:jc w:val="center"/>
              <w:rPr>
                <w:b/>
                <w:bCs/>
              </w:rPr>
            </w:pPr>
            <w:r w:rsidRPr="009A4A4D">
              <w:rPr>
                <w:sz w:val="16"/>
                <w:szCs w:val="16"/>
              </w:rPr>
              <w:t xml:space="preserve">(Préciser </w:t>
            </w:r>
            <w:r w:rsidR="009A4A4D" w:rsidRPr="009A4A4D">
              <w:rPr>
                <w:sz w:val="16"/>
                <w:szCs w:val="16"/>
              </w:rPr>
              <w:t>sommairement la géolocalisation de l’aventure</w:t>
            </w:r>
            <w:r w:rsidR="009A4A4D">
              <w:rPr>
                <w:sz w:val="16"/>
                <w:szCs w:val="16"/>
              </w:rPr>
              <w:t xml:space="preserve"> – </w:t>
            </w:r>
            <w:r w:rsidR="009629B2">
              <w:rPr>
                <w:sz w:val="16"/>
                <w:szCs w:val="16"/>
              </w:rPr>
              <w:t>Ex-Aventure</w:t>
            </w:r>
            <w:r w:rsidR="009A4A4D">
              <w:rPr>
                <w:sz w:val="16"/>
                <w:szCs w:val="16"/>
              </w:rPr>
              <w:t xml:space="preserve"> autour de Noyon</w:t>
            </w:r>
            <w:r w:rsidR="009629B2">
              <w:rPr>
                <w:sz w:val="16"/>
                <w:szCs w:val="16"/>
              </w:rPr>
              <w:t xml:space="preserve"> dans l’Oise)</w:t>
            </w:r>
          </w:p>
        </w:tc>
        <w:tc>
          <w:tcPr>
            <w:tcW w:w="2126" w:type="dxa"/>
            <w:vAlign w:val="center"/>
          </w:tcPr>
          <w:p w14:paraId="17AC3BCC" w14:textId="2B980334" w:rsidR="005C32DE" w:rsidRDefault="00CE5628" w:rsidP="00962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 Unitaire HT</w:t>
            </w:r>
          </w:p>
        </w:tc>
        <w:tc>
          <w:tcPr>
            <w:tcW w:w="1414" w:type="dxa"/>
            <w:vAlign w:val="center"/>
          </w:tcPr>
          <w:p w14:paraId="457EC811" w14:textId="54AFA9A9" w:rsidR="005C32DE" w:rsidRDefault="00CE5628" w:rsidP="00962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Quantité (nombre d’aventure)</w:t>
            </w:r>
          </w:p>
        </w:tc>
        <w:tc>
          <w:tcPr>
            <w:tcW w:w="2266" w:type="dxa"/>
            <w:vAlign w:val="center"/>
          </w:tcPr>
          <w:p w14:paraId="2BCE0E8A" w14:textId="4F1CC6AA" w:rsidR="005C32DE" w:rsidRDefault="008572A9" w:rsidP="00962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HT</w:t>
            </w:r>
          </w:p>
        </w:tc>
      </w:tr>
      <w:tr w:rsidR="008914BF" w14:paraId="603C24F8" w14:textId="77777777" w:rsidTr="009629B2">
        <w:trPr>
          <w:jc w:val="center"/>
        </w:trPr>
        <w:tc>
          <w:tcPr>
            <w:tcW w:w="3256" w:type="dxa"/>
          </w:tcPr>
          <w:p w14:paraId="7857A073" w14:textId="77777777" w:rsidR="008914BF" w:rsidRDefault="008914BF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4B3662B" w14:textId="77777777" w:rsidR="008914BF" w:rsidRDefault="008914BF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14:paraId="01636C59" w14:textId="77777777" w:rsidR="008914BF" w:rsidRDefault="008914BF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5E4034F3" w14:textId="77777777" w:rsidR="008914BF" w:rsidRDefault="008914BF" w:rsidP="00F82402">
            <w:pPr>
              <w:jc w:val="center"/>
              <w:rPr>
                <w:b/>
                <w:bCs/>
              </w:rPr>
            </w:pPr>
          </w:p>
        </w:tc>
      </w:tr>
      <w:tr w:rsidR="008914BF" w14:paraId="12FA56F2" w14:textId="77777777" w:rsidTr="009629B2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690F4AAA" w14:textId="77777777" w:rsidR="008914BF" w:rsidRDefault="008914BF" w:rsidP="00EB4EB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AB04A0E" w14:textId="77777777" w:rsidR="008914BF" w:rsidRDefault="008914BF" w:rsidP="00EB4EB3">
            <w:pPr>
              <w:rPr>
                <w:b/>
                <w:bCs/>
              </w:rPr>
            </w:pPr>
          </w:p>
        </w:tc>
        <w:tc>
          <w:tcPr>
            <w:tcW w:w="1414" w:type="dxa"/>
          </w:tcPr>
          <w:p w14:paraId="2815BCF3" w14:textId="2A8DBAB8" w:rsidR="008914BF" w:rsidRDefault="008914BF" w:rsidP="008914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TVA </w:t>
            </w:r>
          </w:p>
        </w:tc>
        <w:tc>
          <w:tcPr>
            <w:tcW w:w="2266" w:type="dxa"/>
          </w:tcPr>
          <w:p w14:paraId="64FE8327" w14:textId="77777777" w:rsidR="008914BF" w:rsidRDefault="008914BF" w:rsidP="00EB4EB3">
            <w:pPr>
              <w:rPr>
                <w:b/>
                <w:bCs/>
              </w:rPr>
            </w:pPr>
          </w:p>
        </w:tc>
      </w:tr>
      <w:tr w:rsidR="008914BF" w14:paraId="4F3C17D7" w14:textId="77777777" w:rsidTr="009629B2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4C19BE6D" w14:textId="77777777" w:rsidR="008914BF" w:rsidRDefault="008914BF" w:rsidP="00EB4EB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2AB2BDA" w14:textId="77777777" w:rsidR="008914BF" w:rsidRDefault="008914BF" w:rsidP="00EB4EB3">
            <w:pPr>
              <w:rPr>
                <w:b/>
                <w:bCs/>
              </w:rPr>
            </w:pPr>
          </w:p>
        </w:tc>
        <w:tc>
          <w:tcPr>
            <w:tcW w:w="1414" w:type="dxa"/>
          </w:tcPr>
          <w:p w14:paraId="4BBDFA4D" w14:textId="4C4974C6" w:rsidR="008914BF" w:rsidRDefault="008914BF" w:rsidP="008914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Montant TTC</w:t>
            </w:r>
          </w:p>
        </w:tc>
        <w:tc>
          <w:tcPr>
            <w:tcW w:w="2266" w:type="dxa"/>
          </w:tcPr>
          <w:p w14:paraId="523826FA" w14:textId="77777777" w:rsidR="008914BF" w:rsidRDefault="008914BF" w:rsidP="00EB4EB3">
            <w:pPr>
              <w:rPr>
                <w:b/>
                <w:bCs/>
              </w:rPr>
            </w:pPr>
          </w:p>
        </w:tc>
      </w:tr>
    </w:tbl>
    <w:p w14:paraId="6F4A7DAC" w14:textId="565B7717" w:rsidR="008C79CE" w:rsidRDefault="008C79CE" w:rsidP="008C79CE">
      <w:pPr>
        <w:rPr>
          <w:b/>
          <w:bCs/>
        </w:rPr>
      </w:pPr>
      <w:r w:rsidRPr="00EB4EB3">
        <w:rPr>
          <w:b/>
          <w:bCs/>
          <w:highlight w:val="cyan"/>
        </w:rPr>
        <w:lastRenderedPageBreak/>
        <w:t>3.</w:t>
      </w:r>
      <w:r>
        <w:rPr>
          <w:b/>
          <w:bCs/>
          <w:highlight w:val="cyan"/>
        </w:rPr>
        <w:t>2</w:t>
      </w:r>
      <w:r w:rsidRPr="00EB4EB3">
        <w:rPr>
          <w:b/>
          <w:bCs/>
          <w:highlight w:val="cyan"/>
        </w:rPr>
        <w:t xml:space="preserve"> Circuit </w:t>
      </w:r>
      <w:r w:rsidRPr="008C79CE">
        <w:rPr>
          <w:b/>
          <w:bCs/>
          <w:highlight w:val="cyan"/>
        </w:rPr>
        <w:t>pédestre</w:t>
      </w: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1620"/>
        <w:gridCol w:w="2060"/>
      </w:tblGrid>
      <w:tr w:rsidR="008C79CE" w14:paraId="0B0A61C0" w14:textId="77777777" w:rsidTr="1CB9F940">
        <w:trPr>
          <w:jc w:val="center"/>
        </w:trPr>
        <w:tc>
          <w:tcPr>
            <w:tcW w:w="3256" w:type="dxa"/>
            <w:vAlign w:val="center"/>
          </w:tcPr>
          <w:p w14:paraId="17C41683" w14:textId="77777777" w:rsidR="008C79CE" w:rsidRDefault="008C79CE" w:rsidP="008C4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Désignation</w:t>
            </w:r>
          </w:p>
          <w:p w14:paraId="58A07023" w14:textId="77777777" w:rsidR="008C79CE" w:rsidRDefault="008C79CE" w:rsidP="008C4F73">
            <w:pPr>
              <w:jc w:val="center"/>
              <w:rPr>
                <w:b/>
                <w:bCs/>
              </w:rPr>
            </w:pPr>
            <w:r w:rsidRPr="009A4A4D">
              <w:rPr>
                <w:sz w:val="16"/>
                <w:szCs w:val="16"/>
              </w:rPr>
              <w:t>(Préciser sommairement la géolocalisation de l’aventure</w:t>
            </w:r>
            <w:r>
              <w:rPr>
                <w:sz w:val="16"/>
                <w:szCs w:val="16"/>
              </w:rPr>
              <w:t xml:space="preserve"> – Ex-Aventure autour de Noyon dans l’Oise)</w:t>
            </w:r>
          </w:p>
        </w:tc>
        <w:tc>
          <w:tcPr>
            <w:tcW w:w="2126" w:type="dxa"/>
            <w:vAlign w:val="center"/>
          </w:tcPr>
          <w:p w14:paraId="1DFAD2AC" w14:textId="77777777" w:rsidR="008C79CE" w:rsidRDefault="008C79CE" w:rsidP="008C4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 Unitaire HT</w:t>
            </w:r>
          </w:p>
        </w:tc>
        <w:tc>
          <w:tcPr>
            <w:tcW w:w="1620" w:type="dxa"/>
            <w:vAlign w:val="center"/>
          </w:tcPr>
          <w:p w14:paraId="3A70CFCD" w14:textId="64260138" w:rsidR="008C79CE" w:rsidRDefault="008C79CE" w:rsidP="008C4F73">
            <w:pPr>
              <w:jc w:val="center"/>
              <w:rPr>
                <w:b/>
                <w:bCs/>
              </w:rPr>
            </w:pPr>
            <w:r w:rsidRPr="1CB9F940">
              <w:rPr>
                <w:b/>
                <w:bCs/>
              </w:rPr>
              <w:t>Quantité (nombre d’aventure</w:t>
            </w:r>
            <w:r w:rsidR="57F3D6C7" w:rsidRPr="1CB9F940">
              <w:rPr>
                <w:b/>
                <w:bCs/>
              </w:rPr>
              <w:t>(s</w:t>
            </w:r>
            <w:r w:rsidRPr="1CB9F940">
              <w:rPr>
                <w:b/>
                <w:bCs/>
              </w:rPr>
              <w:t>)</w:t>
            </w:r>
            <w:r w:rsidR="39327977" w:rsidRPr="1CB9F940">
              <w:rPr>
                <w:b/>
                <w:bCs/>
              </w:rPr>
              <w:t>)</w:t>
            </w:r>
          </w:p>
        </w:tc>
        <w:tc>
          <w:tcPr>
            <w:tcW w:w="2060" w:type="dxa"/>
            <w:vAlign w:val="center"/>
          </w:tcPr>
          <w:p w14:paraId="14E0B19C" w14:textId="77777777" w:rsidR="008C79CE" w:rsidRDefault="008C79CE" w:rsidP="008C4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HT</w:t>
            </w:r>
          </w:p>
        </w:tc>
      </w:tr>
      <w:tr w:rsidR="008C79CE" w14:paraId="2655E470" w14:textId="77777777" w:rsidTr="1CB9F940">
        <w:trPr>
          <w:jc w:val="center"/>
        </w:trPr>
        <w:tc>
          <w:tcPr>
            <w:tcW w:w="3256" w:type="dxa"/>
          </w:tcPr>
          <w:p w14:paraId="2854BF72" w14:textId="77777777" w:rsidR="008C79CE" w:rsidRDefault="008C79CE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64130D6" w14:textId="77777777" w:rsidR="008C79CE" w:rsidRDefault="008C79CE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DFB52F8" w14:textId="77777777" w:rsidR="008C79CE" w:rsidRDefault="008C79CE" w:rsidP="00F82402">
            <w:pPr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14:paraId="4DAAA3AC" w14:textId="77777777" w:rsidR="008C79CE" w:rsidRDefault="008C79CE" w:rsidP="00F82402">
            <w:pPr>
              <w:jc w:val="center"/>
              <w:rPr>
                <w:b/>
                <w:bCs/>
              </w:rPr>
            </w:pPr>
          </w:p>
        </w:tc>
      </w:tr>
      <w:tr w:rsidR="008C79CE" w14:paraId="5049DD57" w14:textId="77777777" w:rsidTr="1CB9F940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48296631" w14:textId="77777777" w:rsidR="008C79CE" w:rsidRDefault="008C79CE" w:rsidP="008C4F7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74246E8" w14:textId="77777777" w:rsidR="008C79CE" w:rsidRDefault="008C79CE" w:rsidP="008C4F7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4A71BB5" w14:textId="77777777" w:rsidR="008C79CE" w:rsidRDefault="008C79CE" w:rsidP="008C4F7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TVA </w:t>
            </w:r>
          </w:p>
        </w:tc>
        <w:tc>
          <w:tcPr>
            <w:tcW w:w="2060" w:type="dxa"/>
          </w:tcPr>
          <w:p w14:paraId="59DEB81C" w14:textId="77777777" w:rsidR="008C79CE" w:rsidRDefault="008C79CE" w:rsidP="008C4F73">
            <w:pPr>
              <w:rPr>
                <w:b/>
                <w:bCs/>
              </w:rPr>
            </w:pPr>
          </w:p>
        </w:tc>
      </w:tr>
      <w:tr w:rsidR="008C79CE" w14:paraId="06B2FD1D" w14:textId="77777777" w:rsidTr="1CB9F940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3CBD4446" w14:textId="77777777" w:rsidR="008C79CE" w:rsidRDefault="008C79CE" w:rsidP="008C4F7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3F0F9F6" w14:textId="77777777" w:rsidR="008C79CE" w:rsidRDefault="008C79CE" w:rsidP="008C4F7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EB2259E" w14:textId="77777777" w:rsidR="008C79CE" w:rsidRDefault="008C79CE" w:rsidP="008C4F7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Montant TTC</w:t>
            </w:r>
          </w:p>
        </w:tc>
        <w:tc>
          <w:tcPr>
            <w:tcW w:w="2060" w:type="dxa"/>
          </w:tcPr>
          <w:p w14:paraId="6359CA4E" w14:textId="77777777" w:rsidR="008C79CE" w:rsidRDefault="008C79CE" w:rsidP="008C4F73">
            <w:pPr>
              <w:rPr>
                <w:b/>
                <w:bCs/>
              </w:rPr>
            </w:pPr>
          </w:p>
        </w:tc>
      </w:tr>
    </w:tbl>
    <w:p w14:paraId="296A3E19" w14:textId="77777777" w:rsidR="008C79CE" w:rsidRDefault="008C79CE" w:rsidP="00EB4EB3">
      <w:pPr>
        <w:rPr>
          <w:b/>
          <w:bCs/>
        </w:rPr>
      </w:pPr>
    </w:p>
    <w:p w14:paraId="523A01DC" w14:textId="49F8C1AE" w:rsidR="00144900" w:rsidRDefault="00144900" w:rsidP="00EB4EB3">
      <w:pPr>
        <w:rPr>
          <w:b/>
          <w:bCs/>
        </w:rPr>
      </w:pPr>
      <w:r w:rsidRPr="00144900">
        <w:rPr>
          <w:b/>
          <w:bCs/>
          <w:highlight w:val="green"/>
        </w:rPr>
        <w:t>3.3 Total TOUTES AVENTU</w:t>
      </w:r>
      <w:r w:rsidRPr="00764B07">
        <w:rPr>
          <w:b/>
          <w:bCs/>
          <w:highlight w:val="green"/>
        </w:rPr>
        <w:t>R</w:t>
      </w:r>
      <w:r w:rsidR="00764B07" w:rsidRPr="00764B07">
        <w:rPr>
          <w:b/>
          <w:bCs/>
          <w:highlight w:val="green"/>
        </w:rPr>
        <w:t>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1837"/>
      </w:tblGrid>
      <w:tr w:rsidR="00684E08" w14:paraId="00D1DB38" w14:textId="77777777" w:rsidTr="6BFC761E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7141FA18" w14:textId="77777777" w:rsidR="00684E08" w:rsidRDefault="00684E08" w:rsidP="00684E08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2452F3" w14:textId="16D1A6F8" w:rsidR="00684E08" w:rsidRDefault="00684E08" w:rsidP="00684E08">
            <w:pPr>
              <w:jc w:val="center"/>
              <w:rPr>
                <w:b/>
                <w:bCs/>
              </w:rPr>
            </w:pPr>
            <w:r w:rsidRPr="6BFC761E">
              <w:rPr>
                <w:b/>
                <w:bCs/>
              </w:rPr>
              <w:t>Nombre total d’aventures commandées</w:t>
            </w:r>
          </w:p>
        </w:tc>
        <w:tc>
          <w:tcPr>
            <w:tcW w:w="1843" w:type="dxa"/>
            <w:shd w:val="clear" w:color="auto" w:fill="FFFFFF" w:themeFill="background1"/>
          </w:tcPr>
          <w:p w14:paraId="0B8EDADE" w14:textId="1731FA59" w:rsidR="00684E08" w:rsidRDefault="00684E08" w:rsidP="00684E08">
            <w:pPr>
              <w:jc w:val="center"/>
              <w:rPr>
                <w:b/>
                <w:bCs/>
              </w:rPr>
            </w:pPr>
            <w:r w:rsidRPr="3F5EE185">
              <w:rPr>
                <w:b/>
                <w:bCs/>
              </w:rPr>
              <w:t>Prix Tota</w:t>
            </w:r>
            <w:r w:rsidR="2C67DBA6" w:rsidRPr="3F5EE185">
              <w:rPr>
                <w:b/>
                <w:bCs/>
              </w:rPr>
              <w:t>l</w:t>
            </w:r>
            <w:r w:rsidRPr="3F5EE185">
              <w:rPr>
                <w:b/>
                <w:bCs/>
              </w:rPr>
              <w:t xml:space="preserve"> « toutes aventures » en </w:t>
            </w:r>
            <w:r w:rsidRPr="3F5EE185">
              <w:rPr>
                <w:b/>
                <w:bCs/>
                <w:u w:val="single"/>
              </w:rPr>
              <w:t>HT</w:t>
            </w:r>
          </w:p>
        </w:tc>
        <w:tc>
          <w:tcPr>
            <w:tcW w:w="1837" w:type="dxa"/>
            <w:shd w:val="clear" w:color="auto" w:fill="FFFFFF" w:themeFill="background1"/>
          </w:tcPr>
          <w:p w14:paraId="026F3F09" w14:textId="75D415BA" w:rsidR="00684E08" w:rsidRDefault="00684E08" w:rsidP="00684E08">
            <w:pPr>
              <w:jc w:val="center"/>
              <w:rPr>
                <w:b/>
                <w:bCs/>
              </w:rPr>
            </w:pPr>
            <w:r w:rsidRPr="3F5EE185">
              <w:rPr>
                <w:b/>
                <w:bCs/>
              </w:rPr>
              <w:t>Prix Tota</w:t>
            </w:r>
            <w:r w:rsidR="6752C6FC" w:rsidRPr="3F5EE185">
              <w:rPr>
                <w:b/>
                <w:bCs/>
              </w:rPr>
              <w:t>l</w:t>
            </w:r>
            <w:r w:rsidRPr="3F5EE185">
              <w:rPr>
                <w:b/>
                <w:bCs/>
              </w:rPr>
              <w:t xml:space="preserve"> « toutes aventures » en </w:t>
            </w:r>
            <w:r w:rsidRPr="3F5EE185">
              <w:rPr>
                <w:b/>
                <w:bCs/>
                <w:u w:val="single"/>
              </w:rPr>
              <w:t>TTC</w:t>
            </w:r>
          </w:p>
        </w:tc>
      </w:tr>
      <w:tr w:rsidR="00684E08" w14:paraId="770E6F5A" w14:textId="77777777" w:rsidTr="6BFC761E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33D4C8E3" w14:textId="77777777" w:rsidR="00684E08" w:rsidRDefault="00684E08" w:rsidP="00684E08">
            <w:pPr>
              <w:rPr>
                <w:b/>
                <w:bCs/>
              </w:rPr>
            </w:pPr>
          </w:p>
          <w:p w14:paraId="57661109" w14:textId="77777777" w:rsidR="00684E08" w:rsidRDefault="00684E08" w:rsidP="00684E08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A86ECC" w14:textId="77777777" w:rsidR="00684E08" w:rsidRPr="00764B07" w:rsidRDefault="00684E08" w:rsidP="00684E08">
            <w:pPr>
              <w:jc w:val="center"/>
              <w:rPr>
                <w:b/>
                <w:bCs/>
                <w:color w:val="CC99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AF4A7F" w14:textId="3312FF7F" w:rsidR="00684E08" w:rsidRPr="00764B07" w:rsidRDefault="00684E08" w:rsidP="00684E08">
            <w:pPr>
              <w:jc w:val="center"/>
              <w:rPr>
                <w:b/>
                <w:bCs/>
                <w:color w:val="CC9900"/>
                <w:sz w:val="32"/>
                <w:szCs w:val="32"/>
              </w:rPr>
            </w:pPr>
          </w:p>
        </w:tc>
        <w:tc>
          <w:tcPr>
            <w:tcW w:w="1837" w:type="dxa"/>
          </w:tcPr>
          <w:p w14:paraId="20C9C16E" w14:textId="77777777" w:rsidR="00684E08" w:rsidRPr="00764B07" w:rsidRDefault="00684E08" w:rsidP="00684E08">
            <w:pPr>
              <w:jc w:val="center"/>
              <w:rPr>
                <w:b/>
                <w:bCs/>
                <w:color w:val="CC9900"/>
                <w:sz w:val="32"/>
                <w:szCs w:val="32"/>
              </w:rPr>
            </w:pPr>
          </w:p>
        </w:tc>
      </w:tr>
    </w:tbl>
    <w:p w14:paraId="1A20D621" w14:textId="77777777" w:rsidR="008C79CE" w:rsidRDefault="008C79CE" w:rsidP="00EB4EB3">
      <w:pPr>
        <w:rPr>
          <w:b/>
          <w:bCs/>
        </w:rPr>
      </w:pPr>
    </w:p>
    <w:p w14:paraId="0C2C28D8" w14:textId="6BDD0BF6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4. DÉLAIS D’EXÉCUTION</w:t>
      </w:r>
    </w:p>
    <w:p w14:paraId="15279288" w14:textId="3B9BF589" w:rsidR="00EB4EB3" w:rsidRPr="00EB4EB3" w:rsidRDefault="00EB4EB3" w:rsidP="00EB4EB3">
      <w:r>
        <w:t>Le présent bon de commande est régi par le document contractuel :</w:t>
      </w:r>
      <w:r>
        <w:br/>
      </w:r>
      <w:r w:rsidRPr="3F5EE185">
        <w:rPr>
          <w:b/>
          <w:bCs/>
        </w:rPr>
        <w:t>"Engagements sur les délais"</w:t>
      </w:r>
      <w:r>
        <w:t xml:space="preserve">, qui fixe </w:t>
      </w:r>
      <w:r w:rsidR="360A98F9">
        <w:t>les délais maximums</w:t>
      </w:r>
      <w:r>
        <w:t xml:space="preserve"> d’exécution applicables.</w:t>
      </w:r>
    </w:p>
    <w:p w14:paraId="2A2D1764" w14:textId="77777777" w:rsidR="00EB4EB3" w:rsidRPr="00EB4EB3" w:rsidRDefault="00EB4EB3" w:rsidP="00EB4EB3">
      <w:r w:rsidRPr="00EB4EB3">
        <w:t>Le titulaire s’engage à respecter strictement ces délais.</w:t>
      </w:r>
    </w:p>
    <w:p w14:paraId="242B4941" w14:textId="77777777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5. CONDITIONS PARTICULIÈRES</w:t>
      </w:r>
    </w:p>
    <w:p w14:paraId="2BA611BD" w14:textId="77777777" w:rsidR="00EB4EB3" w:rsidRPr="00EB4EB3" w:rsidRDefault="00EB4EB3" w:rsidP="00EB4EB3">
      <w:pPr>
        <w:numPr>
          <w:ilvl w:val="0"/>
          <w:numId w:val="2"/>
        </w:numPr>
      </w:pPr>
      <w:r w:rsidRPr="00EB4EB3">
        <w:t xml:space="preserve">Le présent marché est un </w:t>
      </w:r>
      <w:r w:rsidRPr="00EB4EB3">
        <w:rPr>
          <w:b/>
          <w:bCs/>
        </w:rPr>
        <w:t>marché à bons de commande</w:t>
      </w:r>
      <w:r w:rsidRPr="00EB4EB3">
        <w:t>, plafonné en durée et en montant.</w:t>
      </w:r>
    </w:p>
    <w:p w14:paraId="1D03524F" w14:textId="77777777" w:rsidR="00EB4EB3" w:rsidRPr="00EB4EB3" w:rsidRDefault="00EB4EB3" w:rsidP="00EB4EB3">
      <w:pPr>
        <w:numPr>
          <w:ilvl w:val="0"/>
          <w:numId w:val="2"/>
        </w:numPr>
      </w:pPr>
      <w:r w:rsidRPr="00EB4EB3">
        <w:t>Toute émission de bon de commande s’inscrit dans ces limites contractuelles.</w:t>
      </w:r>
    </w:p>
    <w:p w14:paraId="23796197" w14:textId="77777777" w:rsidR="00EB4EB3" w:rsidRPr="00EB4EB3" w:rsidRDefault="00EB4EB3" w:rsidP="00EB4EB3">
      <w:pPr>
        <w:numPr>
          <w:ilvl w:val="0"/>
          <w:numId w:val="2"/>
        </w:numPr>
      </w:pPr>
      <w:r w:rsidRPr="00EB4EB3">
        <w:t>Le titulaire devra accuser réception du présent bon de commande.</w:t>
      </w:r>
    </w:p>
    <w:p w14:paraId="0D0BE7A3" w14:textId="77777777" w:rsidR="00EB4EB3" w:rsidRPr="00EB4EB3" w:rsidRDefault="00EB4EB3" w:rsidP="00EB4EB3">
      <w:pPr>
        <w:rPr>
          <w:b/>
          <w:bCs/>
          <w:color w:val="CC9900"/>
          <w:sz w:val="24"/>
          <w:szCs w:val="24"/>
          <w:u w:val="single"/>
        </w:rPr>
      </w:pPr>
      <w:r w:rsidRPr="00EB4EB3">
        <w:rPr>
          <w:b/>
          <w:bCs/>
          <w:color w:val="CC9900"/>
          <w:sz w:val="24"/>
          <w:szCs w:val="24"/>
          <w:u w:val="single"/>
        </w:rPr>
        <w:t>6. NOTIFICATION ET DIFFUSION</w:t>
      </w:r>
    </w:p>
    <w:p w14:paraId="1CC21CC7" w14:textId="77777777" w:rsidR="00EB4EB3" w:rsidRPr="00EB4EB3" w:rsidRDefault="00EB4EB3" w:rsidP="00EB4EB3">
      <w:r w:rsidRPr="00EB4EB3">
        <w:t>Le signataire habilité du présent bon de commande devra obligatoirement adresser une copie à l’adresse suivante :</w:t>
      </w:r>
    </w:p>
    <w:p w14:paraId="5DD6D07A" w14:textId="77777777" w:rsidR="00EB4EB3" w:rsidRPr="00EB4EB3" w:rsidRDefault="00EB4EB3" w:rsidP="00EB4EB3">
      <w:r w:rsidRPr="00EB4EB3">
        <w:rPr>
          <w:rFonts w:ascii="Segoe UI Emoji" w:hAnsi="Segoe UI Emoji" w:cs="Segoe UI Emoji"/>
        </w:rPr>
        <w:t>📧</w:t>
      </w:r>
      <w:r w:rsidRPr="00EB4EB3">
        <w:t xml:space="preserve"> </w:t>
      </w:r>
      <w:hyperlink r:id="rId11" w:history="1">
        <w:r w:rsidRPr="00EB4EB3">
          <w:rPr>
            <w:rStyle w:val="Lienhypertexte"/>
            <w:b/>
            <w:bCs/>
          </w:rPr>
          <w:t>stephane.rouziou@oisetourisme.com</w:t>
        </w:r>
      </w:hyperlink>
    </w:p>
    <w:p w14:paraId="0E9CB783" w14:textId="5673F42F" w:rsidR="00EB4EB3" w:rsidRPr="00EB4EB3" w:rsidRDefault="007A4263" w:rsidP="00EB4EB3">
      <w:pPr>
        <w:rPr>
          <w:b/>
          <w:bCs/>
          <w:color w:val="CC9900"/>
          <w:sz w:val="24"/>
          <w:szCs w:val="24"/>
          <w:u w:val="single"/>
        </w:rPr>
      </w:pPr>
      <w:r>
        <w:rPr>
          <w:b/>
          <w:bCs/>
          <w:noProof/>
          <w:color w:val="CC99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914E" wp14:editId="46698C07">
                <wp:simplePos x="0" y="0"/>
                <wp:positionH relativeFrom="column">
                  <wp:posOffset>2794000</wp:posOffset>
                </wp:positionH>
                <wp:positionV relativeFrom="paragraph">
                  <wp:posOffset>26035</wp:posOffset>
                </wp:positionV>
                <wp:extent cx="2933700" cy="1968500"/>
                <wp:effectExtent l="0" t="0" r="19050" b="12700"/>
                <wp:wrapNone/>
                <wp:docPr id="858064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654F0" w14:textId="36E1D31B" w:rsidR="007A4263" w:rsidRPr="00233D5B" w:rsidRDefault="007A4263" w:rsidP="007A4263">
                            <w:pPr>
                              <w:jc w:val="center"/>
                              <w:rPr>
                                <w:color w:val="156082" w:themeColor="accent1"/>
                              </w:rPr>
                            </w:pPr>
                            <w:r w:rsidRPr="00233D5B">
                              <w:rPr>
                                <w:color w:val="156082" w:themeColor="accent1"/>
                              </w:rPr>
                              <w:t>(Signature personne habilité + cachet)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277E3004">
              <v:shapetype id="_x0000_t202" coordsize="21600,21600" o:spt="202" path="m,l,21600r21600,l21600,xe" w14:anchorId="396B914E">
                <v:stroke joinstyle="miter"/>
                <v:path gradientshapeok="t" o:connecttype="rect"/>
              </v:shapetype>
              <v:shape id="Zone de texte 1" style="position:absolute;margin-left:220pt;margin-top:2.05pt;width:231pt;height:1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">
                <v:textbox>
                  <w:txbxContent>
                    <w:p w:rsidRPr="00233D5B" w:rsidR="007A4263" w:rsidP="007A4263" w:rsidRDefault="007A4263" w14:paraId="21F2217F" w14:textId="36E1D31B">
                      <w:pPr>
                        <w:jc w:val="center"/>
                        <w:rPr>
                          <w:color w:val="156082" w:themeColor="accent1"/>
                        </w:rPr>
                      </w:pPr>
                      <w:r w:rsidRPr="00233D5B">
                        <w:rPr>
                          <w:color w:val="156082" w:themeColor="accent1"/>
                        </w:rPr>
                        <w:t>(Signature personne habilité + cachet)</w:t>
                      </w:r>
                    </w:p>
                  </w:txbxContent>
                </v:textbox>
              </v:shape>
            </w:pict>
          </mc:Fallback>
        </mc:AlternateContent>
      </w:r>
      <w:r w:rsidR="00EB4EB3" w:rsidRPr="00EB4EB3">
        <w:rPr>
          <w:b/>
          <w:bCs/>
          <w:color w:val="CC9900"/>
          <w:sz w:val="24"/>
          <w:szCs w:val="24"/>
          <w:u w:val="single"/>
        </w:rPr>
        <w:t>7. SIGNATURE</w:t>
      </w:r>
    </w:p>
    <w:p w14:paraId="2D38C2BB" w14:textId="77777777" w:rsidR="00EB4EB3" w:rsidRPr="00EB4EB3" w:rsidRDefault="00EB4EB3" w:rsidP="00EB4EB3">
      <w:r w:rsidRPr="00EB4EB3">
        <w:t>Fait à : .............................................</w:t>
      </w:r>
      <w:r w:rsidRPr="00EB4EB3">
        <w:br/>
        <w:t>Le : ...................................................</w:t>
      </w:r>
    </w:p>
    <w:p w14:paraId="1DBE2627" w14:textId="77777777" w:rsidR="005F6A70" w:rsidRDefault="005F6A70"/>
    <w:p w14:paraId="49AF8BAA" w14:textId="77777777" w:rsidR="005F6A70" w:rsidRDefault="005F6A70"/>
    <w:sectPr w:rsidR="005F6A70" w:rsidSect="00233D5B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77B5" w14:textId="77777777" w:rsidR="008245F8" w:rsidRDefault="008245F8" w:rsidP="00495BFB">
      <w:pPr>
        <w:spacing w:after="0" w:line="240" w:lineRule="auto"/>
      </w:pPr>
      <w:r>
        <w:separator/>
      </w:r>
    </w:p>
  </w:endnote>
  <w:endnote w:type="continuationSeparator" w:id="0">
    <w:p w14:paraId="095C343F" w14:textId="77777777" w:rsidR="008245F8" w:rsidRDefault="008245F8" w:rsidP="004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685A" w14:textId="77777777" w:rsidR="008245F8" w:rsidRDefault="008245F8" w:rsidP="00495BFB">
      <w:pPr>
        <w:spacing w:after="0" w:line="240" w:lineRule="auto"/>
      </w:pPr>
      <w:r>
        <w:separator/>
      </w:r>
    </w:p>
  </w:footnote>
  <w:footnote w:type="continuationSeparator" w:id="0">
    <w:p w14:paraId="1D997F97" w14:textId="77777777" w:rsidR="008245F8" w:rsidRDefault="008245F8" w:rsidP="0049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A9BB" w14:textId="0811AB3B" w:rsidR="00495BFB" w:rsidRDefault="00495BFB">
    <w:pPr>
      <w:pStyle w:val="En-tte"/>
    </w:pPr>
    <w:r>
      <w:t>Version 1 du 22/04/2026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A74"/>
    <w:multiLevelType w:val="multilevel"/>
    <w:tmpl w:val="817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A1A31"/>
    <w:multiLevelType w:val="multilevel"/>
    <w:tmpl w:val="ED0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514896">
    <w:abstractNumId w:val="0"/>
  </w:num>
  <w:num w:numId="2" w16cid:durableId="160472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0"/>
    <w:rsid w:val="000B2E49"/>
    <w:rsid w:val="0013126D"/>
    <w:rsid w:val="00144900"/>
    <w:rsid w:val="00233D5B"/>
    <w:rsid w:val="00495BFB"/>
    <w:rsid w:val="0051351B"/>
    <w:rsid w:val="005C32DE"/>
    <w:rsid w:val="005F6A70"/>
    <w:rsid w:val="00684E08"/>
    <w:rsid w:val="00764B07"/>
    <w:rsid w:val="007A4263"/>
    <w:rsid w:val="008245F8"/>
    <w:rsid w:val="008572A9"/>
    <w:rsid w:val="00880700"/>
    <w:rsid w:val="008914BF"/>
    <w:rsid w:val="008C79CE"/>
    <w:rsid w:val="009629B2"/>
    <w:rsid w:val="009A4A4D"/>
    <w:rsid w:val="00A47125"/>
    <w:rsid w:val="00C01C95"/>
    <w:rsid w:val="00C02D56"/>
    <w:rsid w:val="00CE5628"/>
    <w:rsid w:val="00E36F84"/>
    <w:rsid w:val="00EB4EB3"/>
    <w:rsid w:val="00F82402"/>
    <w:rsid w:val="0A9117F8"/>
    <w:rsid w:val="1CB9F940"/>
    <w:rsid w:val="2C67DBA6"/>
    <w:rsid w:val="34AC6DDD"/>
    <w:rsid w:val="360A98F9"/>
    <w:rsid w:val="39327977"/>
    <w:rsid w:val="3F5EE185"/>
    <w:rsid w:val="57F3D6C7"/>
    <w:rsid w:val="5E9EB99B"/>
    <w:rsid w:val="6752C6FC"/>
    <w:rsid w:val="6A3C0CAB"/>
    <w:rsid w:val="6BFC761E"/>
    <w:rsid w:val="7AA8DE88"/>
    <w:rsid w:val="7B4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7B3"/>
  <w15:chartTrackingRefBased/>
  <w15:docId w15:val="{A76A3759-AED7-46BB-8F97-6B4A3939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0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0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0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0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0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0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0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0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0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0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07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07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07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07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07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07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0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0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0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07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07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07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0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07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070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4EB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EB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C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BFB"/>
  </w:style>
  <w:style w:type="paragraph" w:styleId="Pieddepage">
    <w:name w:val="footer"/>
    <w:basedOn w:val="Normal"/>
    <w:link w:val="PieddepageCar"/>
    <w:uiPriority w:val="99"/>
    <w:unhideWhenUsed/>
    <w:rsid w:val="004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ane.rouziou@oisetourisme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7304-65b6-48b9-a37b-1d493f91ae66">
      <Terms xmlns="http://schemas.microsoft.com/office/infopath/2007/PartnerControls"/>
    </lcf76f155ced4ddcb4097134ff3c332f>
    <TaxCatchAll xmlns="ba861aca-98e6-4106-a1ba-936b96ab29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3DABEBBE9144DA043D9FA2B39A19F" ma:contentTypeVersion="18" ma:contentTypeDescription="Crée un document." ma:contentTypeScope="" ma:versionID="58f44c2411f44e8d65776a2e8e20cc52">
  <xsd:schema xmlns:xsd="http://www.w3.org/2001/XMLSchema" xmlns:xs="http://www.w3.org/2001/XMLSchema" xmlns:p="http://schemas.microsoft.com/office/2006/metadata/properties" xmlns:ns2="5ff57304-65b6-48b9-a37b-1d493f91ae66" xmlns:ns3="ba861aca-98e6-4106-a1ba-936b96ab2965" targetNamespace="http://schemas.microsoft.com/office/2006/metadata/properties" ma:root="true" ma:fieldsID="7432a217005b2f9e8615f1d61b5b2673" ns2:_="" ns3:_="">
    <xsd:import namespace="5ff57304-65b6-48b9-a37b-1d493f91ae66"/>
    <xsd:import namespace="ba861aca-98e6-4106-a1ba-936b96ab296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7304-65b6-48b9-a37b-1d493f91ae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b8e6f35-9cf2-44bd-9309-836156138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1aca-98e6-4106-a1ba-936b96ab29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708ecf4-18e3-4ff6-8610-d5b8acb8629b}" ma:internalName="TaxCatchAll" ma:showField="CatchAllData" ma:web="ba861aca-98e6-4106-a1ba-936b96ab2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67008-28E0-4606-BB28-B00E48DABDE3}">
  <ds:schemaRefs>
    <ds:schemaRef ds:uri="http://schemas.microsoft.com/office/2006/metadata/properties"/>
    <ds:schemaRef ds:uri="http://schemas.microsoft.com/office/infopath/2007/PartnerControls"/>
    <ds:schemaRef ds:uri="5ff57304-65b6-48b9-a37b-1d493f91ae66"/>
    <ds:schemaRef ds:uri="ba861aca-98e6-4106-a1ba-936b96ab2965"/>
  </ds:schemaRefs>
</ds:datastoreItem>
</file>

<file path=customXml/itemProps2.xml><?xml version="1.0" encoding="utf-8"?>
<ds:datastoreItem xmlns:ds="http://schemas.openxmlformats.org/officeDocument/2006/customXml" ds:itemID="{E305433E-543B-4A53-90D4-0B85204BB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2B57-DFFC-4BCF-A1E2-FB9206D18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7304-65b6-48b9-a37b-1d493f91ae66"/>
    <ds:schemaRef ds:uri="ba861aca-98e6-4106-a1ba-936b96ab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ROUZIOU</dc:creator>
  <cp:keywords/>
  <dc:description/>
  <cp:lastModifiedBy>Stephane ROUZIOU</cp:lastModifiedBy>
  <cp:revision>23</cp:revision>
  <dcterms:created xsi:type="dcterms:W3CDTF">2026-04-08T07:59:00Z</dcterms:created>
  <dcterms:modified xsi:type="dcterms:W3CDTF">2026-04-22T08:15:00Z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0x010100C183DABEBBE9144DA043D9FA2B39A19F</vt:lpwstr>
  </property>
  <property fmtid="{D5CDD505-2E9C-101B-9397-08002B2CF9AE}" pid="3" name="MediaServiceImageTags">
    <vt:lpwstr/>
  </property>
</Properties>
</file>